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T1059.005</w:t>
      </w:r>
    </w:p>
    <w:p>
      <w:pPr>
        <w:pStyle w:val="Heading2"/>
      </w:pPr>
      <w:r>
        <w:t>TTP Information</w:t>
      </w:r>
    </w:p>
    <w:p>
      <w:r>
        <w:t>Name: Visual Basic</w:t>
      </w:r>
    </w:p>
    <w:p>
      <w:r>
        <w:t>Description: Adversaries may abuse Visual Basic (VB) for execution. VB is a programming language created by Microsoft with interoperability with many Windows technologies such as [Component Object Model](https://attack.mitre.org/techniques/T1559/001) and the [Native API](https://attack.mitre.org/techniques/T1106) through the Windows API. Although tagged as legacy with no planned future evolutions, VB is integrated and supported in the .NET Framework and cross-platform .NET Core.(Citation: VB .NET Mar 2020)(Citation: VB Microsoft)</w:t>
        <w:br/>
        <w:br/>
        <w:t>Derivative languages based on VB have also been created, such as Visual Basic for Applications (VBA) and VBScript. VBA is an event-driven programming language built into Microsoft Office, as well as several third-party applications.(Citation: Microsoft VBA)(Citation: Wikipedia VBA) VBA enables documents to contain macros used to automate the execution of tasks and other functionality on the host. VBScript is a default scripting language on Windows hosts and can also be used in place of [JavaScript](https://attack.mitre.org/techniques/T1059/007) on HTML Application (HTA) webpages served to Internet Explorer (though most modern browsers do not come with VBScript support).(Citation: Microsoft VBScript)</w:t>
        <w:br/>
        <w:br/>
        <w:t>Adversaries may use VB payloads to execute malicious commands. Common malicious usage includes automating execution of behaviors with VBScript or embedding VBA content into [Spearphishing Attachment](https://attack.mitre.org/techniques/T1566/001) payloads (which may also involve [Mark-of-the-Web Bypass](https://attack.mitre.org/techniques/T1553/005) to enable execution).(Citation: Default VBS macros Blocking 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Astaroth</w:t>
      </w:r>
    </w:p>
    <w:p>
      <w:pPr>
        <w:pStyle w:val="ListBullet"/>
      </w:pPr>
      <w:r>
        <w:t>BabyShark</w:t>
      </w:r>
    </w:p>
    <w:p>
      <w:pPr>
        <w:pStyle w:val="ListBullet"/>
      </w:pPr>
      <w:r>
        <w:t>BackConfig</w:t>
      </w:r>
    </w:p>
    <w:p>
      <w:pPr>
        <w:pStyle w:val="ListBullet"/>
      </w:pPr>
      <w:r>
        <w:t>Bandook</w:t>
      </w:r>
    </w:p>
    <w:p>
      <w:pPr>
        <w:pStyle w:val="ListBullet"/>
      </w:pPr>
      <w:r>
        <w:t>Bisonal</w:t>
      </w:r>
    </w:p>
    <w:p>
      <w:pPr>
        <w:pStyle w:val="ListBullet"/>
      </w:pPr>
      <w:r>
        <w:t>Bumblebee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Chaes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Comnie</w:t>
      </w:r>
    </w:p>
    <w:p>
      <w:pPr>
        <w:pStyle w:val="ListBullet"/>
      </w:pPr>
      <w:r>
        <w:t>DanBot</w:t>
      </w:r>
    </w:p>
    <w:p>
      <w:pPr>
        <w:pStyle w:val="ListBullet"/>
      </w:pPr>
      <w:r>
        <w:t>DarkGate</w:t>
      </w:r>
    </w:p>
    <w:p>
      <w:pPr>
        <w:pStyle w:val="ListBullet"/>
      </w:pPr>
      <w:r>
        <w:t>Emotet</w:t>
      </w:r>
    </w:p>
    <w:p>
      <w:pPr>
        <w:pStyle w:val="ListBullet"/>
      </w:pPr>
      <w:r>
        <w:t>Exaramel for Windows</w:t>
      </w:r>
    </w:p>
    <w:p>
      <w:pPr>
        <w:pStyle w:val="ListBullet"/>
      </w:pPr>
      <w:r>
        <w:t>Ferocious</w:t>
      </w:r>
    </w:p>
    <w:p>
      <w:pPr>
        <w:pStyle w:val="ListBullet"/>
      </w:pPr>
      <w:r>
        <w:t>Flagpro</w:t>
      </w:r>
    </w:p>
    <w:p>
      <w:pPr>
        <w:pStyle w:val="ListBullet"/>
      </w:pPr>
      <w:r>
        <w:t>Goopy</w:t>
      </w:r>
    </w:p>
    <w:p>
      <w:pPr>
        <w:pStyle w:val="ListBullet"/>
      </w:pPr>
      <w:r>
        <w:t>Grandoreiro</w:t>
      </w:r>
    </w:p>
    <w:p>
      <w:pPr>
        <w:pStyle w:val="ListBullet"/>
      </w:pPr>
      <w:r>
        <w:t>Helminth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IcedID</w:t>
      </w:r>
    </w:p>
    <w:p>
      <w:pPr>
        <w:pStyle w:val="ListBullet"/>
      </w:pPr>
      <w:r>
        <w:t>JCry</w:t>
      </w:r>
    </w:p>
    <w:p>
      <w:pPr>
        <w:pStyle w:val="ListBullet"/>
      </w:pPr>
      <w:r>
        <w:t>JSS Loader</w:t>
      </w:r>
    </w:p>
    <w:p>
      <w:pPr>
        <w:pStyle w:val="ListBullet"/>
      </w:pPr>
      <w:r>
        <w:t>Javali</w:t>
      </w:r>
    </w:p>
    <w:p>
      <w:pPr>
        <w:pStyle w:val="ListBullet"/>
      </w:pPr>
      <w:r>
        <w:t>KOCTOPUS</w:t>
      </w:r>
    </w:p>
    <w:p>
      <w:pPr>
        <w:pStyle w:val="ListBullet"/>
      </w:pPr>
      <w:r>
        <w:t>Kerrdown</w:t>
      </w:r>
    </w:p>
    <w:p>
      <w:pPr>
        <w:pStyle w:val="ListBullet"/>
      </w:pPr>
      <w:r>
        <w:t>KeyBoy</w:t>
      </w:r>
    </w:p>
    <w:p>
      <w:pPr>
        <w:pStyle w:val="ListBullet"/>
      </w:pPr>
      <w:r>
        <w:t>Lokibot</w:t>
      </w:r>
    </w:p>
    <w:p>
      <w:pPr>
        <w:pStyle w:val="ListBullet"/>
      </w:pPr>
      <w:r>
        <w:t>LookBack</w:t>
      </w:r>
    </w:p>
    <w:p>
      <w:pPr>
        <w:pStyle w:val="ListBullet"/>
      </w:pPr>
      <w:r>
        <w:t>LunarMail</w:t>
      </w:r>
    </w:p>
    <w:p>
      <w:pPr>
        <w:pStyle w:val="ListBullet"/>
      </w:pPr>
      <w:r>
        <w:t>Melcoz</w:t>
      </w:r>
    </w:p>
    <w:p>
      <w:pPr>
        <w:pStyle w:val="ListBullet"/>
      </w:pPr>
      <w:r>
        <w:t>Metamorfo</w:t>
      </w:r>
    </w:p>
    <w:p>
      <w:pPr>
        <w:pStyle w:val="ListBullet"/>
      </w:pPr>
      <w:r>
        <w:t>Mispadu</w:t>
      </w:r>
    </w:p>
    <w:p>
      <w:pPr>
        <w:pStyle w:val="ListBullet"/>
      </w:pPr>
      <w:r>
        <w:t>NETWIRE</w:t>
      </w:r>
    </w:p>
    <w:p>
      <w:pPr>
        <w:pStyle w:val="ListBullet"/>
      </w:pPr>
      <w:r>
        <w:t>NanHaiShu</w:t>
      </w:r>
    </w:p>
    <w:p>
      <w:pPr>
        <w:pStyle w:val="ListBullet"/>
      </w:pPr>
      <w:r>
        <w:t>NanoCore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OopsIE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PoetRAT</w:t>
      </w:r>
    </w:p>
    <w:p>
      <w:pPr>
        <w:pStyle w:val="ListBullet"/>
      </w:pPr>
      <w:r>
        <w:t>PowerShower</w:t>
      </w:r>
    </w:p>
    <w:p>
      <w:pPr>
        <w:pStyle w:val="ListBullet"/>
      </w:pPr>
      <w:r>
        <w:t>Pteranodon</w:t>
      </w:r>
    </w:p>
    <w:p>
      <w:pPr>
        <w:pStyle w:val="ListBullet"/>
      </w:pPr>
      <w:r>
        <w:t>QUADAGENT</w:t>
      </w:r>
    </w:p>
    <w:p>
      <w:pPr>
        <w:pStyle w:val="ListBullet"/>
      </w:pPr>
      <w:r>
        <w:t>QakBot</w:t>
      </w:r>
    </w:p>
    <w:p>
      <w:pPr>
        <w:pStyle w:val="ListBullet"/>
      </w:pPr>
      <w:r>
        <w:t>REvil</w:t>
      </w:r>
    </w:p>
    <w:p>
      <w:pPr>
        <w:pStyle w:val="ListBullet"/>
      </w:pPr>
      <w:r>
        <w:t>ROKRAT</w:t>
      </w:r>
    </w:p>
    <w:p>
      <w:pPr>
        <w:pStyle w:val="ListBullet"/>
      </w:pPr>
      <w:r>
        <w:t>Ramsay</w:t>
      </w:r>
    </w:p>
    <w:p>
      <w:pPr>
        <w:pStyle w:val="ListBullet"/>
      </w:pPr>
      <w:r>
        <w:t>Remexi</w:t>
      </w:r>
    </w:p>
    <w:p>
      <w:pPr>
        <w:pStyle w:val="ListBullet"/>
      </w:pPr>
      <w:r>
        <w:t>STARWHALE</w:t>
      </w:r>
    </w:p>
    <w:p>
      <w:pPr>
        <w:pStyle w:val="ListBullet"/>
      </w:pPr>
      <w:r>
        <w:t>SUNBURST</w:t>
      </w:r>
    </w:p>
    <w:p>
      <w:pPr>
        <w:pStyle w:val="ListBullet"/>
      </w:pPr>
      <w:r>
        <w:t>SVCReady</w:t>
      </w:r>
    </w:p>
    <w:p>
      <w:pPr>
        <w:pStyle w:val="ListBullet"/>
      </w:pPr>
      <w:r>
        <w:t>Saint Bot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Sibot</w:t>
      </w:r>
    </w:p>
    <w:p>
      <w:pPr>
        <w:pStyle w:val="ListBullet"/>
      </w:pPr>
      <w:r>
        <w:t>Smoke Loader</w:t>
      </w:r>
    </w:p>
    <w:p>
      <w:pPr>
        <w:pStyle w:val="ListBullet"/>
      </w:pPr>
      <w:r>
        <w:t>Snip3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StoneDrill</w:t>
      </w:r>
    </w:p>
    <w:p>
      <w:pPr>
        <w:pStyle w:val="ListBullet"/>
      </w:pPr>
      <w:r>
        <w:t>TAMECAT</w:t>
      </w:r>
    </w:p>
    <w:p>
      <w:pPr>
        <w:pStyle w:val="ListBullet"/>
      </w:pPr>
      <w:r>
        <w:t>TYPEFRAME</w:t>
      </w:r>
    </w:p>
    <w:p>
      <w:pPr>
        <w:pStyle w:val="ListBullet"/>
      </w:pPr>
      <w:r>
        <w:t>Ursnif</w:t>
      </w:r>
    </w:p>
    <w:p>
      <w:pPr>
        <w:pStyle w:val="ListBullet"/>
      </w:pPr>
      <w:r>
        <w:t>VBShower</w:t>
      </w:r>
    </w:p>
    <w:p>
      <w:pPr>
        <w:pStyle w:val="ListBullet"/>
      </w:pPr>
      <w:r>
        <w:t>WhisperGate</w:t>
      </w:r>
    </w:p>
    <w:p>
      <w:pPr>
        <w:pStyle w:val="ListBullet"/>
      </w:pPr>
      <w:r>
        <w:t>Xbash</w:t>
      </w:r>
    </w:p>
    <w:p>
      <w:pPr>
        <w:pStyle w:val="ListBullet"/>
      </w:pPr>
      <w:r>
        <w:t>jRAT</w:t>
      </w:r>
    </w:p>
    <w:p>
      <w:pPr>
        <w:pStyle w:val="Heading2"/>
      </w:pPr>
      <w:r>
        <w:t>Tools</w:t>
      </w:r>
    </w:p>
    <w:p>
      <w:pPr>
        <w:pStyle w:val="ListBullet"/>
      </w:pPr>
      <w:r>
        <w:t>Donut</w:t>
      </w:r>
    </w:p>
    <w:p>
      <w:pPr>
        <w:pStyle w:val="ListBullet"/>
      </w:pPr>
      <w:r>
        <w:t>Koadic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APT-C-36</w:t>
      </w:r>
    </w:p>
    <w:p>
      <w:pPr>
        <w:pStyle w:val="ListBullet"/>
      </w:pPr>
      <w:r>
        <w:t>APT32</w:t>
      </w:r>
    </w:p>
    <w:p>
      <w:pPr>
        <w:pStyle w:val="ListBullet"/>
      </w:pPr>
      <w:r>
        <w:t>APT33</w:t>
      </w:r>
    </w:p>
    <w:p>
      <w:pPr>
        <w:pStyle w:val="ListBullet"/>
      </w:pPr>
      <w:r>
        <w:t>APT37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APT42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Confucius</w:t>
      </w:r>
    </w:p>
    <w:p>
      <w:pPr>
        <w:pStyle w:val="ListBullet"/>
      </w:pPr>
      <w:r>
        <w:t>Earth Lusca</w:t>
      </w:r>
    </w:p>
    <w:p>
      <w:pPr>
        <w:pStyle w:val="ListBullet"/>
      </w:pPr>
      <w:r>
        <w:t>FIN13</w:t>
      </w:r>
    </w:p>
    <w:p>
      <w:pPr>
        <w:pStyle w:val="ListBullet"/>
      </w:pPr>
      <w:r>
        <w:t>FIN4</w:t>
      </w:r>
    </w:p>
    <w:p>
      <w:pPr>
        <w:pStyle w:val="ListBullet"/>
      </w:pPr>
      <w:r>
        <w:t>FIN7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Gorgon Group</w:t>
      </w:r>
    </w:p>
    <w:p>
      <w:pPr>
        <w:pStyle w:val="ListBullet"/>
      </w:pPr>
      <w:r>
        <w:t>HEXANE</w:t>
      </w:r>
    </w:p>
    <w:p>
      <w:pPr>
        <w:pStyle w:val="ListBullet"/>
      </w:pPr>
      <w:r>
        <w:t>Higaisa</w:t>
      </w:r>
    </w:p>
    <w:p>
      <w:pPr>
        <w:pStyle w:val="ListBullet"/>
      </w:pPr>
      <w:r>
        <w:t>Inception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LazyScripter</w:t>
      </w:r>
    </w:p>
    <w:p>
      <w:pPr>
        <w:pStyle w:val="ListBullet"/>
      </w:pPr>
      <w:r>
        <w:t>Leviathan</w:t>
      </w:r>
    </w:p>
    <w:p>
      <w:pPr>
        <w:pStyle w:val="ListBullet"/>
      </w:pPr>
      <w:r>
        <w:t>Machete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Malteiro</w:t>
      </w:r>
    </w:p>
    <w:p>
      <w:pPr>
        <w:pStyle w:val="ListBullet"/>
      </w:pPr>
      <w:r>
        <w:t>Molerats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OilRig</w:t>
      </w:r>
    </w:p>
    <w:p>
      <w:pPr>
        <w:pStyle w:val="ListBullet"/>
      </w:pPr>
      <w:r>
        <w:t>Patchwork</w:t>
      </w:r>
    </w:p>
    <w:p>
      <w:pPr>
        <w:pStyle w:val="ListBullet"/>
      </w:pPr>
      <w:r>
        <w:t>Rancor</w:t>
      </w:r>
    </w:p>
    <w:p>
      <w:pPr>
        <w:pStyle w:val="ListBullet"/>
      </w:pPr>
      <w:r>
        <w:t>RedCurl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SideCopy</w:t>
      </w:r>
    </w:p>
    <w:p>
      <w:pPr>
        <w:pStyle w:val="ListBullet"/>
      </w:pPr>
      <w:r>
        <w:t>Sidewinder</w:t>
      </w:r>
    </w:p>
    <w:p>
      <w:pPr>
        <w:pStyle w:val="ListBullet"/>
      </w:pPr>
      <w:r>
        <w:t>Silence</w:t>
      </w:r>
    </w:p>
    <w:p>
      <w:pPr>
        <w:pStyle w:val="ListBullet"/>
      </w:pPr>
      <w:r>
        <w:t>TA2541</w:t>
      </w:r>
    </w:p>
    <w:p>
      <w:pPr>
        <w:pStyle w:val="ListBullet"/>
      </w:pPr>
      <w:r>
        <w:t>TA459</w:t>
      </w:r>
    </w:p>
    <w:p>
      <w:pPr>
        <w:pStyle w:val="ListBullet"/>
      </w:pPr>
      <w:r>
        <w:t>TA505</w:t>
      </w:r>
    </w:p>
    <w:p>
      <w:pPr>
        <w:pStyle w:val="ListBullet"/>
      </w:pPr>
      <w:r>
        <w:t>Transparent Tribe</w:t>
      </w:r>
    </w:p>
    <w:p>
      <w:pPr>
        <w:pStyle w:val="ListBullet"/>
      </w:pPr>
      <w:r>
        <w:t>Turla</w:t>
      </w:r>
    </w:p>
    <w:p>
      <w:pPr>
        <w:pStyle w:val="ListBullet"/>
      </w:pPr>
      <w:r>
        <w:t>WIRTE</w:t>
      </w:r>
    </w:p>
    <w:p>
      <w:pPr>
        <w:pStyle w:val="ListBullet"/>
      </w:pPr>
      <w:r>
        <w:t>Windshift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