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T1020</w:t>
      </w:r>
    </w:p>
    <w:p>
      <w:pPr>
        <w:pStyle w:val="Heading2"/>
      </w:pPr>
      <w:r>
        <w:t>TTP Information</w:t>
      </w:r>
    </w:p>
    <w:p>
      <w:r>
        <w:t>Name: Automated Exfiltration</w:t>
      </w:r>
    </w:p>
    <w:p>
      <w:r>
        <w:t xml:space="preserve">Description: Adversaries may exfiltrate data, such as sensitive documents, through the use of automated processing after being gathered during Collection.(Citation: ESET Gamaredon June 2020) </w:t>
        <w:br/>
        <w:br/>
        <w:t>When automated exfiltration is used, other exfiltration techniques likely apply as well to transfer the information out of the network, such as [Exfiltration Over C2 Channel](https://attack.mitre.org/techniques/T1041) and [Exfiltration Over Alternative Protocol](https://attack.mitre.org/techniques/T1048).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exfiltration</w:t>
      </w:r>
    </w:p>
    <w:p>
      <w:pPr>
        <w:pStyle w:val="Heading2"/>
      </w:pPr>
      <w:r>
        <w:t>Malware</w:t>
      </w:r>
    </w:p>
    <w:p>
      <w:pPr>
        <w:pStyle w:val="ListBullet"/>
      </w:pPr>
      <w:r>
        <w:t>Attor</w:t>
      </w:r>
    </w:p>
    <w:p>
      <w:pPr>
        <w:pStyle w:val="ListBullet"/>
      </w:pPr>
      <w:r>
        <w:t>CosmicDuke</w:t>
      </w:r>
    </w:p>
    <w:p>
      <w:pPr>
        <w:pStyle w:val="ListBullet"/>
      </w:pPr>
      <w:r>
        <w:t>Crutch</w:t>
      </w:r>
    </w:p>
    <w:p>
      <w:pPr>
        <w:pStyle w:val="ListBullet"/>
      </w:pPr>
      <w:r>
        <w:t>Doki</w:t>
      </w:r>
    </w:p>
    <w:p>
      <w:pPr>
        <w:pStyle w:val="ListBullet"/>
      </w:pPr>
      <w:r>
        <w:t>Ebury</w:t>
      </w:r>
    </w:p>
    <w:p>
      <w:pPr>
        <w:pStyle w:val="ListBullet"/>
      </w:pPr>
      <w:r>
        <w:t>Hannotog</w:t>
      </w:r>
    </w:p>
    <w:p>
      <w:pPr>
        <w:pStyle w:val="ListBullet"/>
      </w:pPr>
      <w:r>
        <w:t>LightNeuron</w:t>
      </w:r>
    </w:p>
    <w:p>
      <w:pPr>
        <w:pStyle w:val="ListBullet"/>
      </w:pPr>
      <w:r>
        <w:t>Machete</w:t>
      </w:r>
    </w:p>
    <w:p>
      <w:pPr>
        <w:pStyle w:val="ListBullet"/>
      </w:pPr>
      <w:r>
        <w:t>OutSteel</w:t>
      </w:r>
    </w:p>
    <w:p>
      <w:pPr>
        <w:pStyle w:val="ListBullet"/>
      </w:pPr>
      <w:r>
        <w:t>Peppy</w:t>
      </w:r>
    </w:p>
    <w:p>
      <w:pPr>
        <w:pStyle w:val="ListBullet"/>
      </w:pPr>
      <w:r>
        <w:t>Raccoon Stealer</w:t>
      </w:r>
    </w:p>
    <w:p>
      <w:pPr>
        <w:pStyle w:val="ListBullet"/>
      </w:pPr>
      <w:r>
        <w:t>Rover</w:t>
      </w:r>
    </w:p>
    <w:p>
      <w:pPr>
        <w:pStyle w:val="ListBullet"/>
      </w:pPr>
      <w:r>
        <w:t>Solar</w:t>
      </w:r>
    </w:p>
    <w:p>
      <w:pPr>
        <w:pStyle w:val="ListBullet"/>
      </w:pPr>
      <w:r>
        <w:t>StrelaStealer</w:t>
      </w:r>
    </w:p>
    <w:p>
      <w:pPr>
        <w:pStyle w:val="ListBullet"/>
      </w:pPr>
      <w:r>
        <w:t>StrongPity</w:t>
      </w:r>
    </w:p>
    <w:p>
      <w:pPr>
        <w:pStyle w:val="ListBullet"/>
      </w:pPr>
      <w:r>
        <w:t>TINYTYPHON</w:t>
      </w:r>
    </w:p>
    <w:p>
      <w:pPr>
        <w:pStyle w:val="ListBullet"/>
      </w:pPr>
      <w:r>
        <w:t>TajMahal</w:t>
      </w:r>
    </w:p>
    <w:p>
      <w:pPr>
        <w:pStyle w:val="ListBullet"/>
      </w:pPr>
      <w:r>
        <w:t>USBStealer</w:t>
      </w:r>
    </w:p>
    <w:p>
      <w:pPr>
        <w:pStyle w:val="Heading2"/>
      </w:pPr>
      <w:r>
        <w:t>Tools</w:t>
      </w:r>
    </w:p>
    <w:p>
      <w:pPr>
        <w:pStyle w:val="ListBullet"/>
      </w:pPr>
      <w:r>
        <w:t>Empire</w:t>
      </w:r>
    </w:p>
    <w:p>
      <w:pPr>
        <w:pStyle w:val="ListBullet"/>
      </w:pPr>
      <w:r>
        <w:t>ShimRatReporter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Ke3chang</w:t>
      </w:r>
    </w:p>
    <w:p>
      <w:pPr>
        <w:pStyle w:val="ListBullet"/>
      </w:pPr>
      <w:r>
        <w:t>RedCurl</w:t>
      </w:r>
    </w:p>
    <w:p>
      <w:pPr>
        <w:pStyle w:val="ListBullet"/>
      </w:pPr>
      <w:r>
        <w:t>Sidewinder</w:t>
      </w:r>
    </w:p>
    <w:p>
      <w:pPr>
        <w:pStyle w:val="ListBullet"/>
      </w:pPr>
      <w:r>
        <w:t>Tropic Trooper</w:t>
      </w:r>
    </w:p>
    <w:p>
      <w:pPr>
        <w:pStyle w:val="ListBullet"/>
      </w:pPr>
      <w:r>
        <w:t>Winter Vivern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