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T1016.002</w:t>
      </w:r>
    </w:p>
    <w:p>
      <w:pPr>
        <w:pStyle w:val="Heading2"/>
      </w:pPr>
      <w:r>
        <w:t>TTP Information</w:t>
      </w:r>
    </w:p>
    <w:p>
      <w:r>
        <w:t>Name: Wi-Fi Discovery</w:t>
      </w:r>
    </w:p>
    <w:p>
      <w:r>
        <w:t>Description: Adversaries may search for information about Wi-Fi networks, such as network names and passwords, on compromised systems. Adversaries may use Wi-Fi information as part of [Account Discovery](https://attack.mitre.org/techniques/T1087), [Remote System Discovery](https://attack.mitre.org/techniques/T1018), and other discovery or [Credential Access](https://attack.mitre.org/tactics/TA0006) activity to support both ongoing and future campaigns.</w:t>
        <w:br/>
        <w:br/>
        <w:t>Adversaries may collect various types of information about Wi-Fi networks from hosts. For example, on Windows names and passwords of all Wi-Fi networks a device has previously connected to may be available through `netsh wlan show profiles` to enumerate Wi-Fi names and then `netsh wlan show profile “Wi-Fi name” key=clear` to show a Wi-Fi network’s corresponding password.(Citation: BleepingComputer Agent Tesla steal wifi passwords)(Citation: Malware Bytes New AgentTesla variant steals WiFi credentials)(Citation: Check Point APT35 CharmPower January 2022) Additionally, names and other details of locally reachable Wi-Fi networks can be discovered using calls to `wlanAPI.dll` [Native API](https://attack.mitre.org/techniques/T1106) functions.(Citation: Binary Defense Emotes Wi-Fi Spreader)</w:t>
        <w:br/>
        <w:br/>
        <w:t>On Linux, names and passwords of all Wi-Fi-networks a device has previously connected to may be available in files under ` /etc/NetworkManager/system-connections/`.(Citation: Wi-Fi Password of All Connected Networks in Windows/Linux) On macOS, the password of a known Wi-Fi may be identified with ` security find-generic-password -wa wifiname` (requires admin username/password).(Citation: Find Wi-Fi Password on Mac)</w:t>
        <w:br/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Emotet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Magic Hound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