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w:t>
      </w:r>
    </w:p>
    <w:p>
      <w:pPr>
        <w:pStyle w:val="Heading2"/>
      </w:pPr>
      <w:r>
        <w:t>Description</w:t>
      </w:r>
    </w:p>
    <w:p>
      <w:r>
        <w:t>The product does not neutralize or incorrectly neutralizes "javascript:" or other URIs from dangerous attributes within tags, such as onmouseover, onload, onerror, or style.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CVE-2001-0520: Bypass filtering of SCRIPT tags using onload in BODY, href in A, BUTTON, INPUT, and others.</w:t>
      </w:r>
    </w:p>
    <w:p>
      <w:r>
        <w:rPr>
          <w:b/>
        </w:rPr>
        <w:t xml:space="preserve">• </w:t>
      </w:r>
      <w:r>
        <w:t>CVE-2002-1493: guestbook XSS in STYLE or IMG SRC attributes.</w:t>
      </w:r>
    </w:p>
    <w:p>
      <w:r>
        <w:rPr>
          <w:b/>
        </w:rPr>
        <w:t xml:space="preserve">• </w:t>
      </w:r>
      <w:r>
        <w:t>CVE-2002-1965: Javascript in onerror attribute of IMG tag.</w:t>
      </w:r>
    </w:p>
    <w:p>
      <w:r>
        <w:rPr>
          <w:b/>
        </w:rPr>
        <w:t xml:space="preserve">• </w:t>
      </w:r>
      <w:r>
        <w:t>CVE-2002-1495: XSS in web-based email product via onmouseover event.</w:t>
      </w:r>
    </w:p>
    <w:p>
      <w:r>
        <w:rPr>
          <w:b/>
        </w:rPr>
        <w:t xml:space="preserve">• </w:t>
      </w:r>
      <w:r>
        <w:t>CVE-2002-1681: XSS via script in &lt;P&gt; tag.</w:t>
      </w:r>
    </w:p>
    <w:p>
      <w:r>
        <w:rPr>
          <w:b/>
        </w:rPr>
        <w:t xml:space="preserve">• </w:t>
      </w:r>
      <w:r>
        <w:t>CVE-2004-1935: Onload, onmouseover, and other events in an e-mail attachment.</w:t>
      </w:r>
    </w:p>
    <w:p>
      <w:r>
        <w:rPr>
          <w:b/>
        </w:rPr>
        <w:t xml:space="preserve">• </w:t>
      </w:r>
      <w:r>
        <w:t>CVE-2005-0945: Onmouseover and onload events in img, link, and mail tags.</w:t>
      </w:r>
    </w:p>
    <w:p>
      <w:r>
        <w:rPr>
          <w:b/>
        </w:rPr>
        <w:t xml:space="preserve">• </w:t>
      </w:r>
      <w:r>
        <w:t>CVE-2003-1136: Javascript in onmouseover attribute in e-mail address or URL.</w:t>
      </w:r>
    </w:p>
    <w:p>
      <w:pPr>
        <w:pStyle w:val="Heading2"/>
      </w:pPr>
      <w:r>
        <w:t>Related Attack Patterns (CAPEC)</w:t>
      </w:r>
    </w:p>
    <w:p>
      <w:pPr>
        <w:pStyle w:val="ListBullet"/>
      </w:pPr>
      <w:r>
        <w:t>CAPEC-243</w:t>
      </w:r>
    </w:p>
    <w:p>
      <w:pPr>
        <w:pStyle w:val="ListBullet"/>
      </w:pPr>
      <w:r>
        <w:t>CAPEC-244</w:t>
      </w:r>
    </w:p>
    <w:p>
      <w:pPr>
        <w:pStyle w:val="ListBullet"/>
      </w:pPr>
      <w:r>
        <w:t>CAPEC-588</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tag attributes,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