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CWE-467</w:t>
      </w:r>
    </w:p>
    <w:p>
      <w:pPr>
        <w:pStyle w:val="Heading2"/>
      </w:pPr>
      <w:r>
        <w:t>Description</w:t>
      </w:r>
    </w:p>
    <w:p>
      <w:r>
        <w:t>The code calls sizeof() on a pointer type, which can be an incorrect calculation if the programmer intended to determine the size of the data that is being pointed to.</w:t>
      </w:r>
    </w:p>
    <w:p>
      <w:pPr>
        <w:pStyle w:val="Heading2"/>
      </w:pPr>
      <w:r>
        <w:t>Extended Description</w:t>
      </w:r>
    </w:p>
    <w:p>
      <w:r>
        <w:t>The use of sizeof() on a pointer can sometimes generate useful information. An obvious case is to find out the wordsize on a platform. More often than not, the appearance of sizeof(pointer) indicates a bug.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Modify Memory, Read Memory — Notes: This error can often cause one to allocate a buffer that is much smaller than what is needed, leading to resultant weaknesses such as buffer overflows.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Implementation: Use expressions such as "sizeof(*pointer)" instead of "sizeof(pointer)", unless you intend to run sizeof() on a pointer type to gain some platform independence or if you are allocating a variable on the stack.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C (Class: None, Prevalence: Undetermined)</w:t>
      </w:r>
    </w:p>
    <w:p>
      <w:r>
        <w:rPr>
          <w:b/>
        </w:rPr>
        <w:t xml:space="preserve">• </w:t>
      </w:r>
      <w:r>
        <w:t>C++ (Class: None,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In this example, sizeof(foo) returns the size of the pointer.</w:t>
      </w:r>
    </w:p>
    <w:p>
      <w:r>
        <w:rPr>
          <w:b/>
        </w:rPr>
        <w:t xml:space="preserve">• </w:t>
      </w:r>
      <w:r>
        <w:t>In AuthenticateUser(), because sizeof() is applied to a parameter with an array type, the sizeof() call might return 4 on many modern architectures. As a result, the strncmp() call only checks the first four characters of the input password, resulting in a partial comparison (CWE-187), leading to improper authentication (CWE-287).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