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CWE-241</w:t>
      </w:r>
    </w:p>
    <w:p>
      <w:pPr>
        <w:pStyle w:val="Heading2"/>
      </w:pPr>
      <w:r>
        <w:t>Description</w:t>
      </w:r>
    </w:p>
    <w:p>
      <w:r>
        <w:t>The product does not handle or incorrectly handles when a particular element is not the expected type, e.g. it expects a digit (0-9) but is provided with a letter (A-Z).</w:t>
      </w:r>
    </w:p>
    <w:p>
      <w:pPr>
        <w:pStyle w:val="Heading2"/>
      </w:pPr>
      <w:r>
        <w:t>Extended Description</w:t>
      </w:r>
    </w:p>
    <w:p>
      <w:r>
        <w:t>N/A</w:t>
      </w:r>
    </w:p>
    <w:p>
      <w:pPr>
        <w:pStyle w:val="Heading2"/>
      </w:pPr>
      <w:r>
        <w:t>Threat-Mapped Scoring</w:t>
      </w:r>
    </w:p>
    <w:p>
      <w:r>
        <w:t>Score: 0.0</w:t>
      </w:r>
    </w:p>
    <w:p>
      <w:r>
        <w:t>Priority: Unclassified</w:t>
      </w:r>
    </w:p>
    <w:p>
      <w:pPr>
        <w:pStyle w:val="Heading2"/>
      </w:pPr>
      <w:r>
        <w:t>Observed Examples (CVEs)</w:t>
      </w:r>
    </w:p>
    <w:p>
      <w:r>
        <w:rPr>
          <w:b/>
        </w:rPr>
        <w:t xml:space="preserve">• </w:t>
      </w:r>
      <w:r>
        <w:t>CVE-1999-1156: FTP server crash via PORT command with non-numeric character.</w:t>
      </w:r>
    </w:p>
    <w:p>
      <w:r>
        <w:rPr>
          <w:b/>
        </w:rPr>
        <w:t xml:space="preserve">• </w:t>
      </w:r>
      <w:r>
        <w:t>CVE-2004-0270: Anti-virus product has assert error when line length is non-numeric.</w:t>
      </w:r>
    </w:p>
    <w:p>
      <w:pPr>
        <w:pStyle w:val="Heading2"/>
      </w:pPr>
      <w:r>
        <w:t>Related Attack Patterns (CAPEC)</w:t>
      </w:r>
    </w:p>
    <w:p>
      <w:pPr>
        <w:pStyle w:val="ListBullet"/>
      </w:pPr>
      <w:r>
        <w:t>CAPEC-48</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Varies by Context, Unexpected State — Notes: </w:t>
      </w:r>
    </w:p>
    <w:p>
      <w:pPr>
        <w:pStyle w:val="Heading2"/>
      </w:pPr>
      <w:r>
        <w:t>Potential Mitigations</w:t>
      </w:r>
    </w:p>
    <w:p>
      <w:r>
        <w:rPr>
          <w:b/>
        </w:rPr>
        <w:t xml:space="preserve">• </w:t>
      </w:r>
      <w:r>
        <w:t>Implementation: Assume all input is malicious. Use an "accept known good" input validation strategy, i.e., use a list of acceptable inputs that strictly conform to specifications. Reject any input that does not strictly conform to specifications, or transform it into something that does. When performing input validation, consider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the input is only expected to contain colors such as "red" or "blue." Do not rely exclusively on looking for malicious or malformed inputs.  This is likely to miss at least one undesirable input, especially if the code's environment changes. This can give attackers enough room to bypass the intended validation. However, denylists can be useful for detecting potential attacks or determining which inputs are so malformed that they should be rejected outright. (Effectiveness: N/A)</w:t>
      </w:r>
    </w:p>
    <w:p>
      <w:r>
        <w:rPr>
          <w:b/>
        </w:rPr>
        <w:t xml:space="preserve">• </w:t>
      </w:r>
      <w:r>
        <w:t>Implementation: Inputs should be decoded and canonicalized to the application's current internal representation before being validated (CWE-180). Make sure that the application does not decode the same input twice (CWE-174). Such errors could be used to bypass allowlist validation schemes by introducing dangerous inputs after they have been checked. (Effectiveness: N/A)</w:t>
      </w:r>
    </w:p>
    <w:p>
      <w:pPr>
        <w:pStyle w:val="Heading2"/>
      </w:pPr>
      <w:r>
        <w:t>Applicable Platforms</w:t>
      </w:r>
    </w:p>
    <w:p>
      <w:r>
        <w:rPr>
          <w:b/>
        </w:rPr>
        <w:t xml:space="preserve">• </w:t>
      </w:r>
      <w:r>
        <w:t>None (Class: Not Language-Specific, Prevalence: Undetermined)</w:t>
      </w:r>
    </w:p>
    <w:p>
      <w:pPr>
        <w:pStyle w:val="Heading2"/>
      </w:pPr>
      <w:r>
        <w:t>Notes</w:t>
      </w:r>
    </w:p>
    <w:p>
      <w:r>
        <w:rPr>
          <w:b/>
        </w:rPr>
        <w:t xml:space="preserve">• </w:t>
      </w:r>
      <w:r>
        <w:t>Research Gap: Probably under-studied.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