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CWE-107</w:t>
      </w:r>
    </w:p>
    <w:p>
      <w:pPr>
        <w:pStyle w:val="Heading2"/>
      </w:pPr>
      <w:r>
        <w:t>Description</w:t>
      </w:r>
    </w:p>
    <w:p>
      <w:r>
        <w:t>An unused validation form indicates that validation logic is not up-to-date.</w:t>
      </w:r>
    </w:p>
    <w:p>
      <w:pPr>
        <w:pStyle w:val="Heading2"/>
      </w:pPr>
      <w:r>
        <w:t>Extended Description</w:t>
      </w:r>
    </w:p>
    <w:p>
      <w:r>
        <w:t>It is easy for developers to forget to update validation logic when they remove or rename action form mappings. One indication that validation logic is not being properly maintained is the presence of an unused validation form.</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r>
        <w:rPr>
          <w:b/>
        </w:rPr>
        <w:t xml:space="preserve">• </w:t>
      </w:r>
      <w:r>
        <w:t>Operation: N/A</w:t>
      </w:r>
    </w:p>
    <w:p>
      <w:pPr>
        <w:pStyle w:val="Heading2"/>
      </w:pPr>
      <w:r>
        <w:t>Common Consequences</w:t>
      </w:r>
    </w:p>
    <w:p>
      <w:r>
        <w:rPr>
          <w:b/>
        </w:rPr>
        <w:t xml:space="preserve">• </w:t>
      </w:r>
      <w:r>
        <w:t xml:space="preserve">Impact: Quality Degradation — Notes: </w:t>
      </w:r>
    </w:p>
    <w:p>
      <w:pPr>
        <w:pStyle w:val="Heading2"/>
      </w:pPr>
      <w:r>
        <w:t>Potential Mitigations</w:t>
      </w:r>
    </w:p>
    <w:p>
      <w:r>
        <w:rPr>
          <w:b/>
        </w:rPr>
        <w:t xml:space="preserve">• </w:t>
      </w:r>
      <w:r>
        <w:t>Implementation: Remove the unused Validation Form from the validation.xml file. (Effectiveness: N/A)</w:t>
      </w:r>
    </w:p>
    <w:p>
      <w:pPr>
        <w:pStyle w:val="Heading2"/>
      </w:pPr>
      <w:r>
        <w:t>Applicable Platforms</w:t>
      </w:r>
    </w:p>
    <w:p>
      <w:r>
        <w:rPr>
          <w:b/>
        </w:rPr>
        <w:t xml:space="preserve">• </w:t>
      </w:r>
      <w:r>
        <w:t>Java (Class: None, Prevalence: Undetermined)</w:t>
      </w:r>
    </w:p>
    <w:p>
      <w:pPr>
        <w:pStyle w:val="Heading2"/>
      </w:pPr>
      <w:r>
        <w:t>Demonstrative Examples</w:t>
      </w:r>
    </w:p>
    <w:p>
      <w:r>
        <w:rPr>
          <w:b/>
        </w:rPr>
        <w:t xml:space="preserve">• </w:t>
      </w:r>
      <w:r>
        <w:t>However, the validator XML file, validator.xml, for the RegistrationForm class includes the validation form for the user input form field "phone" that is no longer used by the input form and the RegistrationForm class. Any validation forms that are no longer required should be removed from the validator XML file, validator.xml.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