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CVE-2009-4449</w:t>
      </w:r>
    </w:p>
    <w:p>
      <w:r>
        <w:t>Directory traversal vulnerability in MyBB (aka MyBulletinBoard) 1.4.10, and possibly earlier versions, when changing the user avatar from the gallery, allows remote authenticated users to determine the existence of files via directory traversal sequences in the avatar and possibly the gallery parameters, related to (1) admin/modules/user/users.php and (2) usercp.php.</w:t>
      </w:r>
    </w:p>
    <w:p>
      <w:pPr>
        <w:pStyle w:val="Heading2"/>
      </w:pPr>
      <w:r>
        <w:t>Threat-Mapped Scoring</w:t>
      </w:r>
    </w:p>
    <w:p>
      <w:r>
        <w:t>Score: 0.0</w:t>
      </w:r>
    </w:p>
    <w:p>
      <w:r>
        <w:t>Priority: Unclassified</w:t>
      </w:r>
    </w:p>
    <w:p>
      <w:pPr>
        <w:pStyle w:val="Heading2"/>
      </w:pPr>
      <w:r>
        <w:t>EPSS</w:t>
      </w:r>
    </w:p>
    <w:p>
      <w:r>
        <w:t>EPSS Score: N/A</w:t>
      </w:r>
    </w:p>
    <w:p>
      <w:r>
        <w:t>Percentile: 0.64958</w:t>
      </w:r>
    </w:p>
    <w:p>
      <w:pPr>
        <w:pStyle w:val="Heading2"/>
      </w:pPr>
      <w:r>
        <w:t>CVSS Scoring</w:t>
      </w:r>
    </w:p>
    <w:p>
      <w:r>
        <w:t>CVSS v3.1 Score: 6.5</w:t>
      </w:r>
    </w:p>
    <w:p>
      <w:r>
        <w:t>Severity: MEDIUM</w:t>
      </w:r>
    </w:p>
    <w:p>
      <w:pPr>
        <w:pStyle w:val="Heading2"/>
      </w:pPr>
      <w:r>
        <w:t>Mapped CWE(s)</w:t>
      </w:r>
    </w:p>
    <w:p>
      <w:pPr>
        <w:pStyle w:val="ListBullet"/>
      </w:pPr>
      <w:r>
        <w:t>CWE-22: Improper Limitation of a Pathname to a Restricted Directory ('Path Traversal')</w:t>
      </w:r>
    </w:p>
    <w:p>
      <w:pPr>
        <w:pStyle w:val="Heading2"/>
      </w:pPr>
      <w:r>
        <w:t>CAPEC(s)</w:t>
      </w:r>
    </w:p>
    <w:p>
      <w:pPr>
        <w:pStyle w:val="ListBullet"/>
      </w:pPr>
      <w:r>
        <w:t>CAPEC-126: Path Traversal</w:t>
      </w:r>
    </w:p>
    <w:p>
      <w:pPr>
        <w:pStyle w:val="ListBullet"/>
      </w:pPr>
      <w:r>
        <w:t>CAPEC-64: Using Slashes and URL Encoding Combined to Bypass Validation Logic</w:t>
      </w:r>
    </w:p>
    <w:p>
      <w:pPr>
        <w:pStyle w:val="ListBullet"/>
      </w:pPr>
      <w:r>
        <w:t>CAPEC-76: Manipulating Web Input to File System Calls</w:t>
      </w:r>
    </w:p>
    <w:p>
      <w:pPr>
        <w:pStyle w:val="ListBullet"/>
      </w:pPr>
      <w:r>
        <w:t>CAPEC-78: Using Escaped Slashes in Alternate Encoding</w:t>
      </w:r>
    </w:p>
    <w:p>
      <w:pPr>
        <w:pStyle w:val="ListBullet"/>
      </w:pPr>
      <w:r>
        <w:t>CAPEC-79: Using Slashes in Alternate Encoding</w:t>
      </w:r>
    </w:p>
    <w:p>
      <w:pPr>
        <w:pStyle w:val="Heading2"/>
      </w:pPr>
      <w:r>
        <w:t>Affected Products</w:t>
      </w:r>
    </w:p>
    <w:p>
      <w:pPr>
        <w:pStyle w:val="ListBullet"/>
      </w:pPr>
      <w:r>
        <w:t>cpe:2.3:a:mybboard:mybb:1.4.10:*:*:*:*:*:*:*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