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CVE-2009-2158</w:t>
      </w:r>
    </w:p>
    <w:p>
      <w:r>
        <w:t>account-recover.php in TorrentTrader Classic 1.09 chooses random passwords from an insufficiently large set, which makes it easier for remote attackers to obtain a password via a brute-force attack.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0.92373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CWE-330: Use of Insufficiently Random Values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CAPEC-485: Signature Spoofing by Key Recreation</w:t>
      </w:r>
    </w:p>
    <w:p>
      <w:pPr>
        <w:pStyle w:val="ListBullet"/>
      </w:pPr>
      <w:r>
        <w:t>CAPEC-59: Session Credential Falsification through Prediction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cpe:2.3:a:torrenttrader_project:torrenttrader:1.09:*:*:*:*:*:*:*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