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CVE-2004-0030</w:t>
      </w:r>
    </w:p>
    <w:p>
      <w:r>
        <w:t>PHP remote file inclusion vulnerability in (1) functions.php, (2) authentication_index.php, and (3) config_gedcom.php for PHPGEDVIEW 2.61 allows remote attackers to execute arbitrary PHP code by modifying the PGV_BASE_DIRECTORY parameter to reference a URL on a remote web server that contains the code.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0.9111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CWE-829: Inclusion of Functionality from Untrusted Control Sphere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CAPEC-175: Code Inclusion</w:t>
      </w:r>
    </w:p>
    <w:p>
      <w:pPr>
        <w:pStyle w:val="ListBullet"/>
      </w:pPr>
      <w:r>
        <w:t>CAPEC-201: Serialized Data External Linking</w:t>
      </w:r>
    </w:p>
    <w:p>
      <w:pPr>
        <w:pStyle w:val="ListBullet"/>
      </w:pPr>
      <w:r>
        <w:t>CAPEC-228: DTD Injection</w:t>
      </w:r>
    </w:p>
    <w:p>
      <w:pPr>
        <w:pStyle w:val="ListBullet"/>
      </w:pPr>
      <w:r>
        <w:t>CAPEC-251: Local Code Inclusion</w:t>
      </w:r>
    </w:p>
    <w:p>
      <w:pPr>
        <w:pStyle w:val="ListBullet"/>
      </w:pPr>
      <w:r>
        <w:t>CAPEC-252: PHP Local File Inclusion</w:t>
      </w:r>
    </w:p>
    <w:p>
      <w:pPr>
        <w:pStyle w:val="ListBullet"/>
      </w:pPr>
      <w:r>
        <w:t>CAPEC-253: Remote Code Inclusion</w:t>
      </w:r>
    </w:p>
    <w:p>
      <w:pPr>
        <w:pStyle w:val="ListBullet"/>
      </w:pPr>
      <w:r>
        <w:t>CAPEC-263: Force Use of Corrupted Files</w:t>
      </w:r>
    </w:p>
    <w:p>
      <w:pPr>
        <w:pStyle w:val="ListBullet"/>
      </w:pPr>
      <w:r>
        <w:t>CAPEC-538: Open-Source Library Manipulation</w:t>
      </w:r>
    </w:p>
    <w:p>
      <w:pPr>
        <w:pStyle w:val="ListBullet"/>
      </w:pPr>
      <w:r>
        <w:t>CAPEC-549: Local Execution of Code</w:t>
      </w:r>
    </w:p>
    <w:p>
      <w:pPr>
        <w:pStyle w:val="ListBullet"/>
      </w:pPr>
      <w:r>
        <w:t>CAPEC-640: Inclusion of Code in Existing Process</w:t>
      </w:r>
    </w:p>
    <w:p>
      <w:pPr>
        <w:pStyle w:val="ListBullet"/>
      </w:pPr>
      <w:r>
        <w:t>CAPEC-660: Root/Jailbreak Detection Evasion via Hooking</w:t>
      </w:r>
    </w:p>
    <w:p>
      <w:pPr>
        <w:pStyle w:val="ListBullet"/>
      </w:pPr>
      <w:r>
        <w:t>CAPEC-695: Repo Jacking</w:t>
      </w:r>
    </w:p>
    <w:p>
      <w:pPr>
        <w:pStyle w:val="ListBullet"/>
      </w:pPr>
      <w:r>
        <w:t>CAPEC-698: Install Malicious Extension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T1195.001: Compromise Software Dependencies and Development Tools</w:t>
      </w:r>
    </w:p>
    <w:p>
      <w:pPr>
        <w:pStyle w:val="ListBullet"/>
      </w:pPr>
      <w:r>
        <w:t>T1505.005: Terminal Services DLL</w:t>
      </w:r>
    </w:p>
    <w:p>
      <w:pPr>
        <w:pStyle w:val="ListBullet"/>
      </w:pPr>
      <w:r>
        <w:t>T1176: Software Extensions</w:t>
      </w:r>
    </w:p>
    <w:p>
      <w:pPr>
        <w:pStyle w:val="ListBullet"/>
      </w:pPr>
      <w:r>
        <w:t>T1055: Process Injection</w:t>
      </w:r>
    </w:p>
    <w:p>
      <w:pPr>
        <w:pStyle w:val="ListBullet"/>
      </w:pPr>
      <w:r>
        <w:t>T1620: Reflective Code Loading</w:t>
      </w:r>
    </w:p>
    <w:p>
      <w:pPr>
        <w:pStyle w:val="ListBullet"/>
      </w:pPr>
      <w:r>
        <w:t>T1574.006: Dynamic Linker Hijacking</w:t>
      </w:r>
    </w:p>
    <w:p>
      <w:pPr>
        <w:pStyle w:val="ListBullet"/>
      </w:pPr>
      <w:r>
        <w:t>T1574.013: KernelCallbackTable</w:t>
      </w:r>
    </w:p>
    <w:p>
      <w:pPr>
        <w:pStyle w:val="ListBullet"/>
      </w:pPr>
      <w:r>
        <w:t>T1505.004: IIS Components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Ninja (malware)</w:t>
      </w:r>
    </w:p>
    <w:p>
      <w:pPr>
        <w:pStyle w:val="ListBullet"/>
      </w:pPr>
      <w:r>
        <w:t>Pikabot (malware)</w:t>
      </w:r>
    </w:p>
    <w:p>
      <w:pPr>
        <w:pStyle w:val="ListBullet"/>
      </w:pPr>
      <w:r>
        <w:t>Wiarp (malware)</w:t>
      </w:r>
    </w:p>
    <w:p>
      <w:pPr>
        <w:pStyle w:val="ListBullet"/>
      </w:pPr>
      <w:r>
        <w:t>Bumblebee (malware)</w:t>
      </w:r>
    </w:p>
    <w:p>
      <w:pPr>
        <w:pStyle w:val="ListBullet"/>
      </w:pPr>
      <w:r>
        <w:t>Backdoor.Oldrea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Sardonic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AuditCred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Avenger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BlackByte 2.0 Ransomware (malware)</w:t>
      </w:r>
    </w:p>
    <w:p>
      <w:pPr>
        <w:pStyle w:val="ListBullet"/>
      </w:pPr>
      <w:r>
        <w:t>HOPLIGHT (malware)</w:t>
      </w:r>
    </w:p>
    <w:p>
      <w:pPr>
        <w:pStyle w:val="ListBullet"/>
      </w:pPr>
      <w:r>
        <w:t>GuLoader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WhisperGate (malware)</w:t>
      </w:r>
    </w:p>
    <w:p>
      <w:pPr>
        <w:pStyle w:val="ListBullet"/>
      </w:pPr>
      <w:r>
        <w:t>Mispadu (malware)</w:t>
      </w:r>
    </w:p>
    <w:p>
      <w:pPr>
        <w:pStyle w:val="ListBullet"/>
      </w:pPr>
      <w:r>
        <w:t>NavRAT (malware)</w:t>
      </w:r>
    </w:p>
    <w:p>
      <w:pPr>
        <w:pStyle w:val="ListBullet"/>
      </w:pPr>
      <w:r>
        <w:t>CostaBricks (malware)</w:t>
      </w:r>
    </w:p>
    <w:p>
      <w:pPr>
        <w:pStyle w:val="ListBullet"/>
      </w:pPr>
      <w:r>
        <w:t>HyperBro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Dyre (malware)</w:t>
      </w:r>
    </w:p>
    <w:p>
      <w:pPr>
        <w:pStyle w:val="ListBullet"/>
      </w:pPr>
      <w:r>
        <w:t>LunarLoader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ThiefQuest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TSCookie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gh0st RAT (malware)</w:t>
      </w:r>
    </w:p>
    <w:p>
      <w:pPr>
        <w:pStyle w:val="ListBullet"/>
      </w:pPr>
      <w:r>
        <w:t>JHUHUGIT (malware)</w:t>
      </w:r>
    </w:p>
    <w:p>
      <w:pPr>
        <w:pStyle w:val="ListBullet"/>
      </w:pPr>
      <w:r>
        <w:t>StoneDrill (malware)</w:t>
      </w:r>
    </w:p>
    <w:p>
      <w:pPr>
        <w:pStyle w:val="ListBullet"/>
      </w:pPr>
      <w:r>
        <w:t>Attor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ABK (malware)</w:t>
      </w:r>
    </w:p>
    <w:p>
      <w:pPr>
        <w:pStyle w:val="ListBullet"/>
      </w:pPr>
      <w:r>
        <w:t>Pandora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Wingbird (malware)</w:t>
      </w:r>
    </w:p>
    <w:p>
      <w:pPr>
        <w:pStyle w:val="ListBullet"/>
      </w:pPr>
      <w:r>
        <w:t>REvil (malware)</w:t>
      </w:r>
    </w:p>
    <w:p>
      <w:pPr>
        <w:pStyle w:val="ListBullet"/>
      </w:pPr>
      <w:r>
        <w:t>Cardinal RAT (malware)</w:t>
      </w:r>
    </w:p>
    <w:p>
      <w:pPr>
        <w:pStyle w:val="ListBullet"/>
      </w:pPr>
      <w:r>
        <w:t>RGDoor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Egregor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ANDROMEDA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Mis-Type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ShadowPad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BBK (malware)</w:t>
      </w:r>
    </w:p>
    <w:p>
      <w:pPr>
        <w:pStyle w:val="ListBullet"/>
      </w:pPr>
      <w:r>
        <w:t>Waterbear (malware)</w:t>
      </w:r>
    </w:p>
    <w:p>
      <w:pPr>
        <w:pStyle w:val="ListBullet"/>
      </w:pPr>
      <w:r>
        <w:t>Lizar (malware)</w:t>
      </w:r>
    </w:p>
    <w:p>
      <w:pPr>
        <w:pStyle w:val="ListBullet"/>
      </w:pPr>
      <w:r>
        <w:t>HiddenWasp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Donut (tool)</w:t>
      </w:r>
    </w:p>
    <w:p>
      <w:pPr>
        <w:pStyle w:val="ListBullet"/>
      </w:pPr>
      <w:r>
        <w:t>IronNetInjector (tool)</w:t>
      </w:r>
    </w:p>
    <w:p>
      <w:pPr>
        <w:pStyle w:val="ListBullet"/>
      </w:pPr>
      <w:r>
        <w:t>HTRAN (tool)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Cobalt Group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TA2541 (intrusion-set)</w:t>
      </w:r>
    </w:p>
    <w:p>
      <w:pPr>
        <w:pStyle w:val="ListBullet"/>
      </w:pPr>
      <w:r>
        <w:t>2015 Ukraine Electric Power Attack (campaign)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PLATINUM (intrusion-set)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BlackByte (intrusion-set)</w:t>
      </w:r>
    </w:p>
    <w:p>
      <w:pPr>
        <w:pStyle w:val="ListBullet"/>
      </w:pPr>
      <w:r>
        <w:t>Operation Sharpshooter (campaign)</w:t>
      </w:r>
    </w:p>
    <w:p>
      <w:pPr>
        <w:pStyle w:val="ListBullet"/>
      </w:pPr>
      <w:r>
        <w:t>Cutting Edge (campaign)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cpe:2.3:a:phpgedview:phpgedview:2.61:*:*:*:*:*:*:*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